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5C0" w:rsidRDefault="008C25C0" w:rsidP="008C25C0">
      <w:pPr>
        <w:autoSpaceDE w:val="0"/>
        <w:autoSpaceDN w:val="0"/>
        <w:spacing w:after="0" w:line="240" w:lineRule="auto"/>
        <w:ind w:left="6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C25C0">
        <w:rPr>
          <w:rFonts w:ascii="Times New Roman" w:eastAsiaTheme="minorEastAsia" w:hAnsi="Times New Roman" w:cs="Times New Roman"/>
          <w:b/>
          <w:bCs/>
          <w:sz w:val="24"/>
          <w:szCs w:val="24"/>
        </w:rPr>
        <w:t>M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INISTERSTVO DOPRAVY, VÝSTAVBY</w:t>
      </w:r>
    </w:p>
    <w:p w:rsidR="008C25C0" w:rsidRDefault="008C25C0" w:rsidP="008C25C0">
      <w:pPr>
        <w:autoSpaceDE w:val="0"/>
        <w:autoSpaceDN w:val="0"/>
        <w:spacing w:after="0" w:line="240" w:lineRule="auto"/>
        <w:ind w:left="6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A REGIONÁLNEHO ROZVOJA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SL</w:t>
      </w:r>
      <w:r w:rsidR="00E0625C">
        <w:rPr>
          <w:rFonts w:ascii="Times New Roman" w:eastAsiaTheme="minorEastAsia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VENSKEJ REPUBLIKY </w:t>
      </w:r>
    </w:p>
    <w:p w:rsidR="008C25C0" w:rsidRPr="008C25C0" w:rsidRDefault="008C25C0" w:rsidP="008C25C0">
      <w:pPr>
        <w:tabs>
          <w:tab w:val="center" w:pos="4566"/>
        </w:tabs>
        <w:autoSpaceDE w:val="0"/>
        <w:autoSpaceDN w:val="0"/>
        <w:spacing w:after="0" w:line="240" w:lineRule="auto"/>
        <w:ind w:left="60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ab/>
      </w:r>
      <w:r w:rsidR="00B87FF2">
        <w:rPr>
          <w:rFonts w:ascii="Times New Roman" w:eastAsiaTheme="minorEastAsia" w:hAnsi="Times New Roman" w:cs="Times New Roman"/>
          <w:b/>
          <w:noProof/>
          <w:sz w:val="24"/>
          <w:szCs w:val="24"/>
          <w:lang w:eastAsia="sk-SK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pt;margin-top:1.75pt;width:243.75pt;height:0;z-index:251658240;mso-position-horizontal-relative:text;mso-position-vertical-relative:text" o:connectortype="straight"/>
        </w:pict>
      </w:r>
    </w:p>
    <w:p w:rsidR="008C25C0" w:rsidRPr="00EA0908" w:rsidRDefault="008C25C0" w:rsidP="008C25C0">
      <w:pPr>
        <w:autoSpaceDE w:val="0"/>
        <w:autoSpaceDN w:val="0"/>
        <w:spacing w:after="0" w:line="240" w:lineRule="auto"/>
        <w:ind w:left="60"/>
        <w:rPr>
          <w:rFonts w:ascii="Times New Roman" w:eastAsiaTheme="minorEastAsia" w:hAnsi="Times New Roman" w:cs="Times New Roman"/>
          <w:sz w:val="24"/>
          <w:szCs w:val="24"/>
        </w:rPr>
      </w:pPr>
      <w:r w:rsidRPr="00EA0908">
        <w:rPr>
          <w:rFonts w:ascii="Times New Roman" w:eastAsiaTheme="minorEastAsia" w:hAnsi="Times New Roman" w:cs="Times New Roman"/>
          <w:sz w:val="24"/>
          <w:szCs w:val="24"/>
        </w:rPr>
        <w:t>Číslo:</w:t>
      </w:r>
      <w:r w:rsidR="00F57A63" w:rsidRPr="00EA090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81491C">
        <w:rPr>
          <w:rFonts w:ascii="Times New Roman" w:hAnsi="Times New Roman" w:cs="Times New Roman"/>
          <w:sz w:val="24"/>
          <w:szCs w:val="24"/>
        </w:rPr>
        <w:t>23822</w:t>
      </w:r>
      <w:r w:rsidR="00912F6D" w:rsidRPr="00912F6D">
        <w:rPr>
          <w:rFonts w:ascii="Times New Roman" w:hAnsi="Times New Roman" w:cs="Times New Roman"/>
          <w:sz w:val="24"/>
          <w:szCs w:val="24"/>
        </w:rPr>
        <w:t>/2013/A300-IS/</w:t>
      </w:r>
      <w:r w:rsidR="00812862">
        <w:rPr>
          <w:rFonts w:ascii="Times New Roman" w:hAnsi="Times New Roman" w:cs="Times New Roman"/>
          <w:sz w:val="24"/>
          <w:szCs w:val="24"/>
        </w:rPr>
        <w:t>70676</w:t>
      </w:r>
      <w:r w:rsidR="00912F6D" w:rsidRPr="00912F6D">
        <w:rPr>
          <w:rFonts w:ascii="Times New Roman" w:hAnsi="Times New Roman" w:cs="Times New Roman"/>
          <w:sz w:val="24"/>
          <w:szCs w:val="24"/>
        </w:rPr>
        <w:t>-M</w:t>
      </w:r>
      <w:r w:rsidR="00912F6D">
        <w:t xml:space="preserve"> </w:t>
      </w:r>
    </w:p>
    <w:p w:rsidR="008C25C0" w:rsidRDefault="008C25C0" w:rsidP="008C25C0">
      <w:pPr>
        <w:autoSpaceDE w:val="0"/>
        <w:autoSpaceDN w:val="0"/>
        <w:spacing w:after="0" w:line="240" w:lineRule="auto"/>
        <w:ind w:left="6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Materiál na </w:t>
      </w:r>
      <w:r>
        <w:rPr>
          <w:rFonts w:ascii="Times New Roman" w:eastAsiaTheme="minorEastAsia" w:hAnsi="Times New Roman" w:cs="Times New Roman"/>
          <w:sz w:val="24"/>
          <w:szCs w:val="24"/>
        </w:rPr>
        <w:t>rokovanie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vlády Slovenskej republiky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F311D9" w:rsidRDefault="00F311D9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F311D9" w:rsidRPr="008C25C0" w:rsidRDefault="00F311D9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F311D9" w:rsidRDefault="00F311D9" w:rsidP="00F311D9">
      <w:pPr>
        <w:autoSpaceDE w:val="0"/>
        <w:autoSpaceDN w:val="0"/>
        <w:spacing w:after="0" w:line="240" w:lineRule="auto"/>
        <w:ind w:left="6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F311D9">
        <w:rPr>
          <w:rFonts w:ascii="Times New Roman" w:eastAsiaTheme="minorEastAsia" w:hAnsi="Times New Roman" w:cs="Times New Roman"/>
          <w:sz w:val="28"/>
          <w:szCs w:val="28"/>
        </w:rPr>
        <w:t>Návrh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8C25C0" w:rsidRDefault="006600B9" w:rsidP="008C25C0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 w:rsidRPr="00726D31">
        <w:rPr>
          <w:rFonts w:ascii="Times New Roman" w:hAnsi="Times New Roman" w:cs="Times New Roman"/>
          <w:b/>
          <w:sz w:val="28"/>
          <w:szCs w:val="28"/>
          <w:lang w:eastAsia="sk-SK"/>
        </w:rPr>
        <w:t>Trvalý finančný mechanizmus</w:t>
      </w:r>
      <w:r w:rsidRPr="00726D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6D31">
        <w:rPr>
          <w:rFonts w:ascii="Times New Roman" w:hAnsi="Times New Roman" w:cs="Times New Roman"/>
          <w:b/>
          <w:sz w:val="28"/>
          <w:szCs w:val="28"/>
          <w:lang w:eastAsia="sk-SK"/>
        </w:rPr>
        <w:t>na implementáciu  Národnej stratégie rozvoja cyklistickej dopravy a cykloturistiky v Slovenskej republike</w:t>
      </w:r>
    </w:p>
    <w:p w:rsidR="008C25C0" w:rsidRPr="008C25C0" w:rsidRDefault="00B87FF2" w:rsidP="008C25C0">
      <w:pPr>
        <w:autoSpaceDE w:val="0"/>
        <w:autoSpaceDN w:val="0"/>
        <w:spacing w:after="0" w:line="240" w:lineRule="auto"/>
        <w:ind w:left="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bCs/>
          <w:noProof/>
          <w:sz w:val="28"/>
          <w:szCs w:val="28"/>
          <w:lang w:eastAsia="sk-SK"/>
        </w:rPr>
        <w:pict>
          <v:shape id="_x0000_s1027" type="#_x0000_t32" style="position:absolute;left:0;text-align:left;margin-left:-7.1pt;margin-top:10.25pt;width:462pt;height:0;z-index:251659264" o:connectortype="straight"/>
        </w:pic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8C25C0">
        <w:rPr>
          <w:rFonts w:ascii="Times New Roman" w:eastAsiaTheme="minorEastAsia" w:hAnsi="Times New Roman" w:cs="Times New Roman"/>
          <w:sz w:val="24"/>
          <w:szCs w:val="24"/>
          <w:u w:val="single"/>
        </w:rPr>
        <w:t>Podnet: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  <w:u w:val="single"/>
        </w:rPr>
        <w:t>Obsah materiálu: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na základe </w:t>
      </w:r>
      <w:r w:rsidR="006600B9">
        <w:rPr>
          <w:rFonts w:ascii="Times New Roman" w:eastAsiaTheme="minorEastAsia" w:hAnsi="Times New Roman" w:cs="Times New Roman"/>
          <w:sz w:val="24"/>
          <w:szCs w:val="24"/>
        </w:rPr>
        <w:t>Uznesenia vlády SR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1. </w:t>
      </w:r>
      <w:r>
        <w:rPr>
          <w:rFonts w:ascii="Times New Roman" w:eastAsiaTheme="minorEastAsia" w:hAnsi="Times New Roman" w:cs="Times New Roman"/>
          <w:sz w:val="24"/>
          <w:szCs w:val="24"/>
        </w:rPr>
        <w:t>Návrh uznesenia vlády SR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8C25C0" w:rsidRDefault="008C25C0" w:rsidP="008C25C0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00B9">
        <w:rPr>
          <w:rFonts w:ascii="Times New Roman" w:eastAsiaTheme="minorEastAsia" w:hAnsi="Times New Roman" w:cs="Times New Roman"/>
          <w:sz w:val="24"/>
          <w:szCs w:val="24"/>
        </w:rPr>
        <w:t>č. 223/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201</w:t>
      </w:r>
      <w:r w:rsidR="002B61C0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9406C9">
        <w:rPr>
          <w:rFonts w:ascii="Times New Roman" w:eastAsiaTheme="minorEastAsia" w:hAnsi="Times New Roman" w:cs="Times New Roman"/>
          <w:sz w:val="24"/>
          <w:szCs w:val="24"/>
        </w:rPr>
        <w:t>, bod B.2.</w:t>
      </w:r>
      <w:r w:rsidR="006600B9"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2.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Predkladacia správa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3. </w:t>
      </w:r>
      <w:r>
        <w:rPr>
          <w:rFonts w:ascii="Times New Roman" w:eastAsiaTheme="minorEastAsia" w:hAnsi="Times New Roman" w:cs="Times New Roman"/>
          <w:sz w:val="24"/>
          <w:szCs w:val="24"/>
        </w:rPr>
        <w:t>Vlastný materiál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2832" w:hanging="283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4. Prílohy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2832" w:hanging="283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5. </w:t>
      </w:r>
      <w:r>
        <w:rPr>
          <w:rFonts w:ascii="Times New Roman" w:eastAsiaTheme="minorEastAsia" w:hAnsi="Times New Roman" w:cs="Times New Roman"/>
          <w:sz w:val="24"/>
          <w:szCs w:val="24"/>
        </w:rPr>
        <w:t>Doložka vplyvov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2832" w:hanging="2832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6. Vyhodnotenie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p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>ripomienkového konania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7. Návrh komuniké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bCs/>
          <w:sz w:val="24"/>
          <w:szCs w:val="24"/>
          <w:u w:val="single"/>
        </w:rPr>
      </w:pPr>
      <w:r w:rsidRPr="008C25C0">
        <w:rPr>
          <w:rFonts w:ascii="Times New Roman" w:eastAsiaTheme="minorEastAsia" w:hAnsi="Times New Roman" w:cs="Times New Roman"/>
          <w:bCs/>
          <w:sz w:val="24"/>
          <w:szCs w:val="24"/>
          <w:u w:val="single"/>
        </w:rPr>
        <w:t>Predkladá: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Ján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Počiatek</w:t>
      </w:r>
      <w:proofErr w:type="spellEnd"/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minister dopravy, výstavby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 regionálneho rozvoja SR</w:t>
      </w: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25C0" w:rsidRPr="008C25C0" w:rsidRDefault="008C25C0" w:rsidP="008C25C0">
      <w:pPr>
        <w:autoSpaceDE w:val="0"/>
        <w:autoSpaceDN w:val="0"/>
        <w:spacing w:after="0" w:line="240" w:lineRule="auto"/>
        <w:ind w:left="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D22BF" w:rsidRDefault="008C25C0" w:rsidP="0067651F">
      <w:pPr>
        <w:autoSpaceDE w:val="0"/>
        <w:autoSpaceDN w:val="0"/>
        <w:spacing w:after="0" w:line="240" w:lineRule="auto"/>
        <w:ind w:left="6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Bratislava, </w:t>
      </w:r>
      <w:r w:rsidR="0081381C">
        <w:rPr>
          <w:rFonts w:ascii="Times New Roman" w:eastAsiaTheme="minorEastAsia" w:hAnsi="Times New Roman" w:cs="Times New Roman"/>
          <w:sz w:val="24"/>
          <w:szCs w:val="24"/>
        </w:rPr>
        <w:t>decem</w:t>
      </w:r>
      <w:r w:rsidR="00886BBE">
        <w:rPr>
          <w:rFonts w:ascii="Times New Roman" w:eastAsiaTheme="minorEastAsia" w:hAnsi="Times New Roman" w:cs="Times New Roman"/>
          <w:sz w:val="24"/>
          <w:szCs w:val="24"/>
        </w:rPr>
        <w:t>ber</w:t>
      </w:r>
      <w:r w:rsidRPr="008C25C0">
        <w:rPr>
          <w:rFonts w:ascii="Times New Roman" w:eastAsiaTheme="minorEastAsia" w:hAnsi="Times New Roman" w:cs="Times New Roman"/>
          <w:sz w:val="24"/>
          <w:szCs w:val="24"/>
        </w:rPr>
        <w:t xml:space="preserve"> 201</w:t>
      </w:r>
      <w:r w:rsidR="00E0625C">
        <w:rPr>
          <w:rFonts w:ascii="Times New Roman" w:eastAsiaTheme="minorEastAsia" w:hAnsi="Times New Roman" w:cs="Times New Roman"/>
          <w:sz w:val="24"/>
          <w:szCs w:val="24"/>
        </w:rPr>
        <w:t>3</w:t>
      </w:r>
    </w:p>
    <w:sectPr w:rsidR="000D22BF" w:rsidSect="004A74F6">
      <w:pgSz w:w="11906" w:h="16838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25C0"/>
    <w:rsid w:val="000C0D1A"/>
    <w:rsid w:val="000D22BF"/>
    <w:rsid w:val="00136B42"/>
    <w:rsid w:val="0017690B"/>
    <w:rsid w:val="00186665"/>
    <w:rsid w:val="00191560"/>
    <w:rsid w:val="00255999"/>
    <w:rsid w:val="002B61C0"/>
    <w:rsid w:val="00333EFC"/>
    <w:rsid w:val="00351170"/>
    <w:rsid w:val="003C3E82"/>
    <w:rsid w:val="00485805"/>
    <w:rsid w:val="00497C58"/>
    <w:rsid w:val="004A74F6"/>
    <w:rsid w:val="004C11E9"/>
    <w:rsid w:val="004D5808"/>
    <w:rsid w:val="00510FB1"/>
    <w:rsid w:val="0052686F"/>
    <w:rsid w:val="005E37A3"/>
    <w:rsid w:val="006427B1"/>
    <w:rsid w:val="006600B9"/>
    <w:rsid w:val="0067651F"/>
    <w:rsid w:val="007738B8"/>
    <w:rsid w:val="007C47DF"/>
    <w:rsid w:val="00812862"/>
    <w:rsid w:val="0081381C"/>
    <w:rsid w:val="0081491C"/>
    <w:rsid w:val="00886BBE"/>
    <w:rsid w:val="008A7F61"/>
    <w:rsid w:val="008C25C0"/>
    <w:rsid w:val="00912F6D"/>
    <w:rsid w:val="009406C9"/>
    <w:rsid w:val="009B0973"/>
    <w:rsid w:val="00A027D7"/>
    <w:rsid w:val="00B2394E"/>
    <w:rsid w:val="00B87FF2"/>
    <w:rsid w:val="00C02067"/>
    <w:rsid w:val="00CB7393"/>
    <w:rsid w:val="00E0625C"/>
    <w:rsid w:val="00E65759"/>
    <w:rsid w:val="00EA0908"/>
    <w:rsid w:val="00F311D9"/>
    <w:rsid w:val="00F57A63"/>
    <w:rsid w:val="00F639D6"/>
    <w:rsid w:val="00FC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97C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F5653F4-DFE9-4A8C-8A9B-71536DA389C4}"/>
</file>

<file path=customXml/itemProps2.xml><?xml version="1.0" encoding="utf-8"?>
<ds:datastoreItem xmlns:ds="http://schemas.openxmlformats.org/officeDocument/2006/customXml" ds:itemID="{0AD69630-A3F5-4387-8422-17DDE7550CD5}"/>
</file>

<file path=customXml/itemProps3.xml><?xml version="1.0" encoding="utf-8"?>
<ds:datastoreItem xmlns:ds="http://schemas.openxmlformats.org/officeDocument/2006/customXml" ds:itemID="{51DD82EF-09D6-446E-BAE9-7E9D1D762C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molnarova</dc:creator>
  <cp:keywords/>
  <dc:description/>
  <cp:lastModifiedBy>molnarova</cp:lastModifiedBy>
  <cp:revision>23</cp:revision>
  <cp:lastPrinted>2013-04-16T10:45:00Z</cp:lastPrinted>
  <dcterms:created xsi:type="dcterms:W3CDTF">2012-09-27T08:43:00Z</dcterms:created>
  <dcterms:modified xsi:type="dcterms:W3CDTF">2013-11-27T07:48:00Z</dcterms:modified>
</cp:coreProperties>
</file>